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DD9" w:rsidRDefault="00384DD9" w:rsidP="00B61243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84DD9" w:rsidRPr="002A608A" w:rsidRDefault="00384DD9" w:rsidP="00B61243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84DD9" w:rsidRDefault="00384DD9" w:rsidP="00BA0E03">
      <w:pPr>
        <w:pStyle w:val="a5"/>
        <w:tabs>
          <w:tab w:val="left" w:pos="5103"/>
        </w:tabs>
        <w:spacing w:before="120"/>
        <w:ind w:left="-567" w:firstLine="567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84DD9" w:rsidRPr="002A608A" w:rsidRDefault="00384DD9" w:rsidP="00B61243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84DD9" w:rsidRDefault="00384DD9" w:rsidP="00B6124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245E5F">
        <w:rPr>
          <w:rFonts w:ascii="Times New Roman" w:hAnsi="Times New Roman"/>
        </w:rPr>
        <w:t>12.02.2021</w:t>
      </w:r>
      <w:r>
        <w:rPr>
          <w:rFonts w:ascii="Times New Roman" w:hAnsi="Times New Roman"/>
        </w:rPr>
        <w:t xml:space="preserve"> № </w:t>
      </w:r>
      <w:r w:rsidR="00245E5F">
        <w:rPr>
          <w:rFonts w:ascii="Times New Roman" w:hAnsi="Times New Roman"/>
        </w:rPr>
        <w:t>24</w:t>
      </w:r>
    </w:p>
    <w:p w:rsidR="00384DD9" w:rsidRDefault="00384DD9" w:rsidP="00B61243">
      <w:r>
        <w:rPr>
          <w:rFonts w:ascii="Times New Roman" w:hAnsi="Times New Roman"/>
        </w:rPr>
        <w:t xml:space="preserve"> г. Унеча Брянской области</w:t>
      </w:r>
    </w:p>
    <w:p w:rsidR="00384DD9" w:rsidRDefault="00384DD9" w:rsidP="002B4130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</w:p>
    <w:p w:rsidR="00384DD9" w:rsidRDefault="00384DD9" w:rsidP="002B4130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 w:rsidRPr="00A73557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 утверждении  Перечня  муниципального</w:t>
      </w:r>
    </w:p>
    <w:p w:rsidR="00384DD9" w:rsidRDefault="00384DD9" w:rsidP="00A73B5C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    муниципального    образования </w:t>
      </w:r>
    </w:p>
    <w:p w:rsidR="00384DD9" w:rsidRDefault="00384DD9" w:rsidP="009914CA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городское  поселение  Унечского </w:t>
      </w:r>
    </w:p>
    <w:p w:rsidR="00384DD9" w:rsidRDefault="00384DD9" w:rsidP="00606568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Брянской  области» </w:t>
      </w:r>
    </w:p>
    <w:p w:rsidR="00384DD9" w:rsidRDefault="00384DD9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свободного     от     прав     третьих     лиц  (за   </w:t>
      </w:r>
      <w:proofErr w:type="gramEnd"/>
    </w:p>
    <w:p w:rsidR="00384DD9" w:rsidRDefault="00384DD9" w:rsidP="00E33078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исключением права хозяйственного ведения, </w:t>
      </w:r>
    </w:p>
    <w:p w:rsidR="00384DD9" w:rsidRDefault="00384DD9" w:rsidP="00EB061D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права   оперативного   управления,  а   также   </w:t>
      </w:r>
    </w:p>
    <w:p w:rsidR="00384DD9" w:rsidRDefault="00384DD9" w:rsidP="00EB061D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  прав   субъектов   малого и        </w:t>
      </w:r>
    </w:p>
    <w:p w:rsidR="00384DD9" w:rsidRDefault="00384DD9" w:rsidP="00551F1F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среднего           предпринимательства)          и   </w:t>
      </w:r>
    </w:p>
    <w:p w:rsidR="00384DD9" w:rsidRDefault="00384DD9" w:rsidP="003209B5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предназначенного   для   предоставления  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DD9" w:rsidRDefault="00384DD9" w:rsidP="002B4130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 и  (или)  в  пользование субъектам  </w:t>
      </w:r>
    </w:p>
    <w:p w:rsidR="00384DD9" w:rsidRDefault="00384DD9" w:rsidP="00EB061D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малого  и    среднего   предпринимательства,              </w:t>
      </w:r>
    </w:p>
    <w:p w:rsidR="00384DD9" w:rsidRDefault="00384DD9" w:rsidP="00EB061D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организациям, образующим инфраструктуру    </w:t>
      </w:r>
    </w:p>
    <w:p w:rsidR="00384DD9" w:rsidRDefault="00384DD9" w:rsidP="00EB061D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поддержки   субъектов   малого  и   среднего  </w:t>
      </w:r>
    </w:p>
    <w:p w:rsidR="00384DD9" w:rsidRDefault="00384DD9" w:rsidP="00EB061D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предпринимательства  и  физическим лицам,</w:t>
      </w:r>
    </w:p>
    <w:p w:rsidR="00384DD9" w:rsidRDefault="00384DD9" w:rsidP="002B4130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применяющим     специальный     налоговый </w:t>
      </w:r>
    </w:p>
    <w:p w:rsidR="00384DD9" w:rsidRDefault="00384DD9" w:rsidP="002B4130">
      <w:pPr>
        <w:pStyle w:val="a7"/>
        <w:tabs>
          <w:tab w:val="left" w:pos="5103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«Налог на профессиональный доход»</w:t>
      </w:r>
    </w:p>
    <w:p w:rsidR="00384DD9" w:rsidRPr="00BF37F3" w:rsidRDefault="00384DD9" w:rsidP="00A73557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384DD9" w:rsidRDefault="00384DD9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4DD9" w:rsidRDefault="00384DD9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</w:t>
      </w:r>
      <w:r>
        <w:rPr>
          <w:rStyle w:val="FontStyle19"/>
          <w:sz w:val="24"/>
          <w:szCs w:val="24"/>
        </w:rPr>
        <w:t xml:space="preserve">Федеральным законом от 27.11.2018            № 422-ФЗ «О </w:t>
      </w:r>
      <w:r>
        <w:rPr>
          <w:rFonts w:ascii="Times New Roman" w:hAnsi="Times New Roman"/>
          <w:sz w:val="24"/>
          <w:szCs w:val="24"/>
        </w:rPr>
        <w:t>проведении эксперимента по установлению специального налогового режима "Налог на профессиональный доход",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среднего предпринимательства, и о внесении изменений в отдельные законодательные акты Российской Федерации», Порядком формирования, ведения, ежегодного дополнения и опубликования перечней муниципального имущества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 и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среднего предпринимательства)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 специальный налоговый режим «Налог на профессиональный доход», </w:t>
      </w:r>
      <w:r>
        <w:rPr>
          <w:rFonts w:ascii="Times New Roman" w:hAnsi="Times New Roman"/>
          <w:sz w:val="24"/>
          <w:szCs w:val="24"/>
        </w:rPr>
        <w:lastRenderedPageBreak/>
        <w:t xml:space="preserve">утвержденным постановлением администрации Унечского района от 11.11.2020 № 410, </w:t>
      </w:r>
      <w:r w:rsidRPr="00734ED7">
        <w:rPr>
          <w:rFonts w:ascii="Times New Roman" w:hAnsi="Times New Roman"/>
          <w:sz w:val="24"/>
          <w:szCs w:val="24"/>
        </w:rPr>
        <w:t xml:space="preserve">на основании </w:t>
      </w:r>
      <w:r w:rsidRPr="00EB5856">
        <w:rPr>
          <w:rFonts w:ascii="Times New Roman" w:hAnsi="Times New Roman"/>
          <w:sz w:val="24"/>
          <w:szCs w:val="24"/>
        </w:rPr>
        <w:t>Соглашени</w:t>
      </w:r>
      <w:r>
        <w:rPr>
          <w:rFonts w:ascii="Times New Roman" w:hAnsi="Times New Roman"/>
          <w:sz w:val="24"/>
          <w:szCs w:val="24"/>
        </w:rPr>
        <w:t>я</w:t>
      </w:r>
      <w:r w:rsidRPr="00EB5856">
        <w:rPr>
          <w:rFonts w:ascii="Times New Roman" w:hAnsi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</w:t>
      </w:r>
      <w:proofErr w:type="spellStart"/>
      <w:r w:rsidRPr="00EB5856">
        <w:rPr>
          <w:rFonts w:ascii="Times New Roman" w:hAnsi="Times New Roman"/>
          <w:sz w:val="24"/>
          <w:szCs w:val="24"/>
        </w:rPr>
        <w:t>Унечское</w:t>
      </w:r>
      <w:proofErr w:type="spellEnd"/>
      <w:r w:rsidRPr="00EB5856">
        <w:rPr>
          <w:rFonts w:ascii="Times New Roman" w:hAnsi="Times New Roman"/>
          <w:sz w:val="24"/>
          <w:szCs w:val="24"/>
        </w:rPr>
        <w:t xml:space="preserve"> городское</w:t>
      </w:r>
      <w:proofErr w:type="gramEnd"/>
      <w:r w:rsidRPr="00EB5856">
        <w:rPr>
          <w:rFonts w:ascii="Times New Roman" w:hAnsi="Times New Roman"/>
          <w:sz w:val="24"/>
          <w:szCs w:val="24"/>
        </w:rPr>
        <w:t xml:space="preserve"> поселение» муниципально</w:t>
      </w:r>
      <w:r>
        <w:rPr>
          <w:rFonts w:ascii="Times New Roman" w:hAnsi="Times New Roman"/>
          <w:sz w:val="24"/>
          <w:szCs w:val="24"/>
        </w:rPr>
        <w:t>му</w:t>
      </w:r>
      <w:r w:rsidRPr="00EB5856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ю</w:t>
      </w:r>
      <w:r w:rsidRPr="00EB5856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EB5856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EB5856">
        <w:rPr>
          <w:rFonts w:ascii="Times New Roman" w:hAnsi="Times New Roman"/>
          <w:sz w:val="24"/>
          <w:szCs w:val="24"/>
        </w:rPr>
        <w:t xml:space="preserve"> муниц</w:t>
      </w:r>
      <w:r>
        <w:rPr>
          <w:rFonts w:ascii="Times New Roman" w:hAnsi="Times New Roman"/>
          <w:sz w:val="24"/>
          <w:szCs w:val="24"/>
        </w:rPr>
        <w:t>ипальный район» от 04.10.2019, в целях создания условий для развития малого и среднего предпринимательства, а также оказания поддержки физическим лицам, применяющим специальный налоговый режим «Налог на профессиональный доход» на территории Унечского городского поселения</w:t>
      </w:r>
    </w:p>
    <w:p w:rsidR="00384DD9" w:rsidRPr="00BF37F3" w:rsidRDefault="00384DD9" w:rsidP="00A73557">
      <w:pPr>
        <w:ind w:firstLine="708"/>
        <w:rPr>
          <w:rFonts w:ascii="Times New Roman" w:hAnsi="Times New Roman"/>
          <w:sz w:val="28"/>
          <w:szCs w:val="28"/>
        </w:rPr>
      </w:pPr>
      <w:r w:rsidRPr="00BF37F3">
        <w:rPr>
          <w:rFonts w:ascii="Times New Roman" w:hAnsi="Times New Roman"/>
          <w:sz w:val="28"/>
          <w:szCs w:val="28"/>
        </w:rPr>
        <w:t>ПОСТАНОВЛЯЮ:</w:t>
      </w:r>
    </w:p>
    <w:p w:rsidR="00384DD9" w:rsidRDefault="00384DD9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Утвердить прилагаемый Перечень муниципального имущества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</w:t>
      </w:r>
      <w:proofErr w:type="gramEnd"/>
      <w:r>
        <w:rPr>
          <w:rFonts w:ascii="Times New Roman" w:hAnsi="Times New Roman"/>
          <w:sz w:val="24"/>
          <w:szCs w:val="24"/>
        </w:rPr>
        <w:t xml:space="preserve"> физическим лицам, применяющим специальный налоговый режим «Налог на профессиональный доход».</w:t>
      </w:r>
    </w:p>
    <w:p w:rsidR="00384DD9" w:rsidRDefault="00384DD9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 П</w:t>
      </w:r>
      <w:r w:rsidRPr="006937C6">
        <w:rPr>
          <w:rFonts w:ascii="Times New Roman" w:hAnsi="Times New Roman"/>
          <w:sz w:val="24"/>
          <w:szCs w:val="24"/>
        </w:rPr>
        <w:t>ризнать утратившим</w:t>
      </w:r>
      <w:r>
        <w:rPr>
          <w:rFonts w:ascii="Times New Roman" w:hAnsi="Times New Roman"/>
          <w:sz w:val="24"/>
          <w:szCs w:val="24"/>
        </w:rPr>
        <w:t>и</w:t>
      </w:r>
      <w:r w:rsidRPr="006937C6">
        <w:rPr>
          <w:rFonts w:ascii="Times New Roman" w:hAnsi="Times New Roman"/>
          <w:sz w:val="24"/>
          <w:szCs w:val="24"/>
        </w:rPr>
        <w:t xml:space="preserve"> силу постановлени</w:t>
      </w:r>
      <w:r>
        <w:rPr>
          <w:rFonts w:ascii="Times New Roman" w:hAnsi="Times New Roman"/>
          <w:sz w:val="24"/>
          <w:szCs w:val="24"/>
        </w:rPr>
        <w:t>я</w:t>
      </w:r>
      <w:r w:rsidRPr="006937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администрации Унечского района: </w:t>
      </w:r>
    </w:p>
    <w:p w:rsidR="00384DD9" w:rsidRDefault="00384DD9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- от 29.01.2018 № 12 «Об утверждении Перечня муниципального имущества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его типовой формы»;</w:t>
      </w:r>
      <w:proofErr w:type="gramEnd"/>
    </w:p>
    <w:p w:rsidR="00384DD9" w:rsidRDefault="00384DD9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-  от 10.12.2018 № 312 «О внесении изменений в Перечень муниципального имущества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Унечского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района от 29.01.2018 № 12»;</w:t>
      </w:r>
    </w:p>
    <w:p w:rsidR="00384DD9" w:rsidRDefault="00384DD9" w:rsidP="00C36B9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- от 10.07.2019 № 187 «О внесении изменения в Перечень муниципального имущества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(в редакции постановления от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10.12.2018 №312)».</w:t>
      </w:r>
      <w:proofErr w:type="gramEnd"/>
    </w:p>
    <w:p w:rsidR="00384DD9" w:rsidRDefault="00384DD9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6937C6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6937C6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937C6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384DD9" w:rsidRPr="00953D1E" w:rsidRDefault="00384DD9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 </w:t>
      </w:r>
      <w:r w:rsidRPr="006937C6">
        <w:rPr>
          <w:rFonts w:ascii="Times New Roman" w:hAnsi="Times New Roman"/>
          <w:sz w:val="24"/>
          <w:szCs w:val="24"/>
        </w:rPr>
        <w:t>Настоящее постановление вступает в силу с момента официального опубликования.</w:t>
      </w:r>
    </w:p>
    <w:p w:rsidR="00384DD9" w:rsidRPr="00BF37F3" w:rsidRDefault="00384DD9" w:rsidP="00C36B9D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D1E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5</w:t>
      </w:r>
      <w:r w:rsidRPr="00953D1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53D1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53D1E">
        <w:rPr>
          <w:rFonts w:ascii="Times New Roman" w:hAnsi="Times New Roman"/>
          <w:sz w:val="24"/>
          <w:szCs w:val="24"/>
        </w:rPr>
        <w:t xml:space="preserve">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/>
          <w:sz w:val="24"/>
          <w:szCs w:val="24"/>
        </w:rPr>
        <w:t>И.М. Волкович.</w:t>
      </w:r>
    </w:p>
    <w:tbl>
      <w:tblPr>
        <w:tblW w:w="5148" w:type="pct"/>
        <w:tblLook w:val="01E0" w:firstRow="1" w:lastRow="1" w:firstColumn="1" w:lastColumn="1" w:noHBand="0" w:noVBand="0"/>
      </w:tblPr>
      <w:tblGrid>
        <w:gridCol w:w="7723"/>
        <w:gridCol w:w="3006"/>
      </w:tblGrid>
      <w:tr w:rsidR="00384DD9" w:rsidRPr="00541085" w:rsidTr="00F42582">
        <w:tc>
          <w:tcPr>
            <w:tcW w:w="3599" w:type="pct"/>
          </w:tcPr>
          <w:p w:rsidR="00384DD9" w:rsidRDefault="00384DD9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DD9" w:rsidRDefault="00384DD9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DD9" w:rsidRPr="00953D1E" w:rsidRDefault="00384DD9" w:rsidP="00672653">
            <w:pPr>
              <w:pStyle w:val="ConsPlusNormal"/>
              <w:tabs>
                <w:tab w:val="left" w:pos="54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384DD9" w:rsidRDefault="00384DD9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DD9" w:rsidRDefault="00384DD9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DD9" w:rsidRPr="00953D1E" w:rsidRDefault="00384DD9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384DD9" w:rsidRPr="00541085" w:rsidTr="00F42582">
        <w:trPr>
          <w:trHeight w:val="80"/>
        </w:trPr>
        <w:tc>
          <w:tcPr>
            <w:tcW w:w="3599" w:type="pct"/>
          </w:tcPr>
          <w:p w:rsidR="00384DD9" w:rsidRPr="00953D1E" w:rsidRDefault="00384DD9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384DD9" w:rsidRPr="00953D1E" w:rsidRDefault="00384DD9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D9" w:rsidRPr="00541085" w:rsidTr="00F42582">
        <w:trPr>
          <w:trHeight w:val="465"/>
        </w:trPr>
        <w:tc>
          <w:tcPr>
            <w:tcW w:w="3599" w:type="pct"/>
          </w:tcPr>
          <w:p w:rsidR="00384DD9" w:rsidRPr="00953D1E" w:rsidRDefault="00384DD9" w:rsidP="00C36B9D">
            <w:pPr>
              <w:pStyle w:val="ConsPlusNormal"/>
              <w:tabs>
                <w:tab w:val="left" w:pos="70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384DD9" w:rsidRPr="00953D1E" w:rsidRDefault="00384DD9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D9" w:rsidRPr="00541085" w:rsidTr="00F42582">
        <w:trPr>
          <w:trHeight w:val="842"/>
        </w:trPr>
        <w:tc>
          <w:tcPr>
            <w:tcW w:w="3599" w:type="pct"/>
          </w:tcPr>
          <w:p w:rsidR="00384DD9" w:rsidRPr="00953D1E" w:rsidRDefault="00384DD9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384DD9" w:rsidRPr="00953D1E" w:rsidRDefault="00384DD9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D9" w:rsidRPr="00541085" w:rsidTr="00F42582">
        <w:trPr>
          <w:trHeight w:val="762"/>
        </w:trPr>
        <w:tc>
          <w:tcPr>
            <w:tcW w:w="3599" w:type="pct"/>
          </w:tcPr>
          <w:p w:rsidR="00384DD9" w:rsidRPr="00953D1E" w:rsidRDefault="00384DD9" w:rsidP="00F42582">
            <w:pPr>
              <w:pStyle w:val="ConsPlusNormal"/>
              <w:tabs>
                <w:tab w:val="left" w:pos="204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384DD9" w:rsidRPr="00953D1E" w:rsidRDefault="00384DD9" w:rsidP="00D91FB5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D9" w:rsidRPr="00541085" w:rsidTr="00F42582">
        <w:tc>
          <w:tcPr>
            <w:tcW w:w="3599" w:type="pct"/>
          </w:tcPr>
          <w:p w:rsidR="00384DD9" w:rsidRPr="00953D1E" w:rsidRDefault="00384DD9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384DD9" w:rsidRPr="00953D1E" w:rsidRDefault="00384DD9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DD9" w:rsidRPr="00953D1E" w:rsidRDefault="00384DD9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DD9" w:rsidRDefault="00384DD9" w:rsidP="00E9593B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 w:rsidRPr="00BF69F4">
        <w:rPr>
          <w:rFonts w:ascii="Times New Roman" w:hAnsi="Times New Roman"/>
          <w:iCs/>
          <w:sz w:val="24"/>
          <w:szCs w:val="24"/>
        </w:rPr>
        <w:t xml:space="preserve">         </w:t>
      </w:r>
    </w:p>
    <w:p w:rsidR="00384DD9" w:rsidRDefault="00384DD9">
      <w:pPr>
        <w:rPr>
          <w:rFonts w:ascii="Times New Roman" w:hAnsi="Times New Roman"/>
          <w:iCs/>
          <w:sz w:val="24"/>
          <w:szCs w:val="24"/>
        </w:rPr>
      </w:pPr>
    </w:p>
    <w:p w:rsidR="00384DD9" w:rsidRDefault="00384DD9" w:rsidP="00E9593B">
      <w:pPr>
        <w:spacing w:line="240" w:lineRule="auto"/>
        <w:rPr>
          <w:rFonts w:ascii="Times New Roman" w:hAnsi="Times New Roman"/>
          <w:b/>
          <w:bCs/>
          <w:iCs/>
          <w:sz w:val="24"/>
          <w:szCs w:val="24"/>
        </w:rPr>
        <w:sectPr w:rsidR="00384DD9" w:rsidSect="00425DD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84DD9" w:rsidRDefault="00384DD9" w:rsidP="00A73557">
      <w:pPr>
        <w:pStyle w:val="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BF69F4"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Утвержден</w:t>
      </w:r>
    </w:p>
    <w:p w:rsidR="00384DD9" w:rsidRPr="00C36B9D" w:rsidRDefault="00384DD9" w:rsidP="00A73557">
      <w:pPr>
        <w:pStyle w:val="1"/>
        <w:tabs>
          <w:tab w:val="left" w:pos="2520"/>
          <w:tab w:val="left" w:pos="3060"/>
          <w:tab w:val="left" w:pos="7938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BF69F4">
        <w:rPr>
          <w:rFonts w:ascii="Times New Roman" w:hAnsi="Times New Roman" w:cs="Times New Roman"/>
          <w:b w:val="0"/>
          <w:sz w:val="24"/>
        </w:rPr>
        <w:t>постановлени</w:t>
      </w:r>
      <w:r>
        <w:rPr>
          <w:rFonts w:ascii="Times New Roman" w:hAnsi="Times New Roman" w:cs="Times New Roman"/>
          <w:b w:val="0"/>
          <w:sz w:val="24"/>
        </w:rPr>
        <w:t>ем</w:t>
      </w:r>
      <w:r w:rsidRPr="00BF69F4">
        <w:rPr>
          <w:rFonts w:ascii="Times New Roman" w:hAnsi="Times New Roman" w:cs="Times New Roman"/>
          <w:b w:val="0"/>
          <w:sz w:val="24"/>
        </w:rPr>
        <w:t xml:space="preserve"> администрации </w:t>
      </w:r>
      <w:r w:rsidRPr="00C36B9D">
        <w:rPr>
          <w:rFonts w:ascii="Times New Roman" w:hAnsi="Times New Roman"/>
          <w:b w:val="0"/>
          <w:sz w:val="24"/>
        </w:rPr>
        <w:t>Унечского района</w:t>
      </w:r>
    </w:p>
    <w:p w:rsidR="00384DD9" w:rsidRPr="00BF69F4" w:rsidRDefault="00384DD9" w:rsidP="00A73557">
      <w:pPr>
        <w:spacing w:line="240" w:lineRule="auto"/>
        <w:rPr>
          <w:rFonts w:ascii="Times New Roman" w:hAnsi="Times New Roman"/>
          <w:sz w:val="24"/>
        </w:rPr>
      </w:pPr>
      <w:r w:rsidRPr="00BF69F4">
        <w:rPr>
          <w:rFonts w:ascii="Times New Roman" w:hAnsi="Times New Roman"/>
          <w:sz w:val="24"/>
        </w:rPr>
        <w:t xml:space="preserve">                                                                                 </w:t>
      </w:r>
      <w:r w:rsidRPr="00BF69F4">
        <w:rPr>
          <w:rFonts w:ascii="Times New Roman" w:hAnsi="Times New Roman"/>
          <w:sz w:val="24"/>
        </w:rPr>
        <w:tab/>
      </w:r>
      <w:r w:rsidRPr="00BF69F4">
        <w:rPr>
          <w:rFonts w:ascii="Times New Roman" w:hAnsi="Times New Roman"/>
          <w:sz w:val="24"/>
        </w:rPr>
        <w:tab/>
      </w:r>
      <w:r w:rsidRPr="00BF69F4">
        <w:rPr>
          <w:rFonts w:ascii="Times New Roman" w:hAnsi="Times New Roman"/>
          <w:sz w:val="24"/>
        </w:rPr>
        <w:tab/>
      </w:r>
      <w:r w:rsidRPr="00BF69F4">
        <w:rPr>
          <w:rFonts w:ascii="Times New Roman" w:hAnsi="Times New Roman"/>
          <w:sz w:val="24"/>
        </w:rPr>
        <w:tab/>
      </w:r>
      <w:r w:rsidRPr="00BF69F4">
        <w:rPr>
          <w:rFonts w:ascii="Times New Roman" w:hAnsi="Times New Roman"/>
          <w:sz w:val="24"/>
        </w:rPr>
        <w:tab/>
      </w:r>
      <w:r w:rsidRPr="00BF69F4">
        <w:rPr>
          <w:rFonts w:ascii="Times New Roman" w:hAnsi="Times New Roman"/>
          <w:sz w:val="24"/>
        </w:rPr>
        <w:tab/>
        <w:t xml:space="preserve">     </w:t>
      </w:r>
      <w:r>
        <w:rPr>
          <w:rFonts w:ascii="Times New Roman" w:hAnsi="Times New Roman"/>
          <w:sz w:val="24"/>
        </w:rPr>
        <w:t xml:space="preserve"> </w:t>
      </w:r>
      <w:r w:rsidRPr="00BF69F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Pr="00BF69F4">
        <w:rPr>
          <w:rFonts w:ascii="Times New Roman" w:hAnsi="Times New Roman"/>
          <w:sz w:val="24"/>
        </w:rPr>
        <w:t xml:space="preserve">от  </w:t>
      </w:r>
      <w:r w:rsidR="00245E5F">
        <w:rPr>
          <w:rFonts w:ascii="Times New Roman" w:hAnsi="Times New Roman"/>
          <w:sz w:val="24"/>
        </w:rPr>
        <w:t>12.02.2021</w:t>
      </w:r>
      <w:r w:rsidRPr="00BF69F4">
        <w:rPr>
          <w:rFonts w:ascii="Times New Roman" w:hAnsi="Times New Roman"/>
          <w:sz w:val="24"/>
        </w:rPr>
        <w:t xml:space="preserve"> </w:t>
      </w:r>
      <w:r w:rsidR="00245E5F">
        <w:rPr>
          <w:rFonts w:ascii="Times New Roman" w:hAnsi="Times New Roman"/>
          <w:sz w:val="24"/>
        </w:rPr>
        <w:t xml:space="preserve"> </w:t>
      </w:r>
      <w:bookmarkStart w:id="0" w:name="_GoBack"/>
      <w:bookmarkEnd w:id="0"/>
      <w:r w:rsidRPr="00BF69F4">
        <w:rPr>
          <w:rFonts w:ascii="Times New Roman" w:hAnsi="Times New Roman"/>
          <w:sz w:val="24"/>
        </w:rPr>
        <w:t xml:space="preserve">№ </w:t>
      </w:r>
      <w:r w:rsidR="00245E5F">
        <w:rPr>
          <w:rFonts w:ascii="Times New Roman" w:hAnsi="Times New Roman"/>
          <w:sz w:val="24"/>
        </w:rPr>
        <w:t>24</w:t>
      </w:r>
    </w:p>
    <w:p w:rsidR="00384DD9" w:rsidRDefault="00384DD9" w:rsidP="00E9593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384DD9" w:rsidRDefault="00384DD9" w:rsidP="00E9593B">
      <w:pPr>
        <w:pStyle w:val="a7"/>
        <w:jc w:val="center"/>
        <w:rPr>
          <w:rFonts w:ascii="Times New Roman" w:hAnsi="Times New Roman" w:cs="Times New Roman"/>
          <w:sz w:val="24"/>
        </w:rPr>
      </w:pPr>
    </w:p>
    <w:p w:rsidR="00384DD9" w:rsidRDefault="00384DD9" w:rsidP="00E9593B">
      <w:pPr>
        <w:pStyle w:val="a7"/>
        <w:jc w:val="center"/>
        <w:rPr>
          <w:rFonts w:ascii="Times New Roman" w:hAnsi="Times New Roman" w:cs="Times New Roman"/>
          <w:b/>
          <w:sz w:val="24"/>
        </w:rPr>
      </w:pPr>
    </w:p>
    <w:p w:rsidR="00384DD9" w:rsidRPr="009D3B80" w:rsidRDefault="00384DD9" w:rsidP="00E9593B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9D3B80">
        <w:rPr>
          <w:rFonts w:ascii="Times New Roman" w:hAnsi="Times New Roman" w:cs="Times New Roman"/>
          <w:b/>
          <w:sz w:val="24"/>
        </w:rPr>
        <w:t>ПЕРЕЧЕНЬ</w:t>
      </w:r>
    </w:p>
    <w:p w:rsidR="00384DD9" w:rsidRDefault="00384DD9" w:rsidP="00E9593B">
      <w:pPr>
        <w:pStyle w:val="a7"/>
        <w:jc w:val="center"/>
        <w:rPr>
          <w:rFonts w:ascii="Times New Roman" w:hAnsi="Times New Roman" w:cs="Times New Roman"/>
          <w:sz w:val="24"/>
        </w:rPr>
      </w:pPr>
      <w:proofErr w:type="gramStart"/>
      <w:r w:rsidRPr="009D3B80">
        <w:rPr>
          <w:rFonts w:ascii="Times New Roman" w:hAnsi="Times New Roman" w:cs="Times New Roman"/>
          <w:b/>
          <w:sz w:val="24"/>
        </w:rPr>
        <w:t xml:space="preserve">муниципального имущества муниципального образования </w:t>
      </w:r>
      <w:r w:rsidRPr="00390DD2">
        <w:rPr>
          <w:rFonts w:ascii="Times New Roman" w:hAnsi="Times New Roman"/>
          <w:b/>
          <w:sz w:val="24"/>
        </w:rPr>
        <w:t>«</w:t>
      </w:r>
      <w:proofErr w:type="spellStart"/>
      <w:r w:rsidRPr="00390DD2">
        <w:rPr>
          <w:rFonts w:ascii="Times New Roman" w:hAnsi="Times New Roman"/>
          <w:b/>
          <w:sz w:val="24"/>
        </w:rPr>
        <w:t>Унечское</w:t>
      </w:r>
      <w:proofErr w:type="spellEnd"/>
      <w:r w:rsidRPr="00390DD2">
        <w:rPr>
          <w:rFonts w:ascii="Times New Roman" w:hAnsi="Times New Roman"/>
          <w:b/>
          <w:sz w:val="24"/>
        </w:rPr>
        <w:t xml:space="preserve"> городское поселение Унечского муниципального района Брянской области»,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применяющим</w:t>
      </w:r>
      <w:proofErr w:type="gramEnd"/>
      <w:r w:rsidRPr="00390DD2">
        <w:rPr>
          <w:rFonts w:ascii="Times New Roman" w:hAnsi="Times New Roman"/>
          <w:b/>
          <w:sz w:val="24"/>
        </w:rPr>
        <w:t xml:space="preserve"> специальный налоговый режим «Налог на профессиональный доход»</w:t>
      </w:r>
    </w:p>
    <w:p w:rsidR="00384DD9" w:rsidRDefault="00384DD9" w:rsidP="00E9593B">
      <w:pPr>
        <w:pStyle w:val="a7"/>
        <w:jc w:val="center"/>
        <w:rPr>
          <w:sz w:val="24"/>
        </w:rPr>
      </w:pPr>
    </w:p>
    <w:p w:rsidR="00384DD9" w:rsidRPr="00953D1E" w:rsidRDefault="00384DD9" w:rsidP="00E9593B">
      <w:pPr>
        <w:pStyle w:val="a7"/>
        <w:jc w:val="center"/>
        <w:rPr>
          <w:sz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2268"/>
        <w:gridCol w:w="1276"/>
        <w:gridCol w:w="1701"/>
        <w:gridCol w:w="1984"/>
        <w:gridCol w:w="2552"/>
        <w:gridCol w:w="1559"/>
        <w:gridCol w:w="1134"/>
      </w:tblGrid>
      <w:tr w:rsidR="00384DD9" w:rsidRPr="00541085" w:rsidTr="00917796">
        <w:trPr>
          <w:trHeight w:val="1537"/>
        </w:trPr>
        <w:tc>
          <w:tcPr>
            <w:tcW w:w="567" w:type="dxa"/>
          </w:tcPr>
          <w:p w:rsidR="00384DD9" w:rsidRPr="00541085" w:rsidRDefault="00384DD9" w:rsidP="009D3B8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41085">
              <w:rPr>
                <w:rFonts w:ascii="Times New Roman" w:hAnsi="Times New Roman"/>
                <w:sz w:val="24"/>
              </w:rPr>
              <w:t>№</w:t>
            </w:r>
          </w:p>
          <w:p w:rsidR="00384DD9" w:rsidRPr="00541085" w:rsidRDefault="00384DD9" w:rsidP="009D3B8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541085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541085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1843" w:type="dxa"/>
          </w:tcPr>
          <w:p w:rsidR="00384DD9" w:rsidRPr="00BF69F4" w:rsidRDefault="00384DD9" w:rsidP="009D3B80">
            <w:pPr>
              <w:pStyle w:val="a7"/>
              <w:jc w:val="center"/>
            </w:pPr>
            <w:r w:rsidRPr="00E9593B">
              <w:rPr>
                <w:rFonts w:ascii="Times New Roman" w:hAnsi="Times New Roman" w:cs="Times New Roman"/>
                <w:sz w:val="24"/>
              </w:rPr>
              <w:t>Наименование  имущества</w:t>
            </w:r>
          </w:p>
        </w:tc>
        <w:tc>
          <w:tcPr>
            <w:tcW w:w="2268" w:type="dxa"/>
          </w:tcPr>
          <w:p w:rsidR="00384DD9" w:rsidRPr="00E9593B" w:rsidRDefault="00384DD9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E9593B">
              <w:rPr>
                <w:rFonts w:ascii="Times New Roman" w:hAnsi="Times New Roman" w:cs="Times New Roman"/>
                <w:sz w:val="24"/>
              </w:rPr>
              <w:t>Адрес</w:t>
            </w:r>
          </w:p>
          <w:p w:rsidR="00384DD9" w:rsidRPr="00C5082E" w:rsidRDefault="00384DD9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E9593B">
              <w:rPr>
                <w:rFonts w:ascii="Times New Roman" w:hAnsi="Times New Roman" w:cs="Times New Roman"/>
                <w:sz w:val="24"/>
              </w:rPr>
              <w:t>(местонахождение) объекта</w:t>
            </w:r>
          </w:p>
        </w:tc>
        <w:tc>
          <w:tcPr>
            <w:tcW w:w="1276" w:type="dxa"/>
          </w:tcPr>
          <w:p w:rsidR="00384DD9" w:rsidRPr="00541085" w:rsidRDefault="00384DD9" w:rsidP="009D3B8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41085">
              <w:rPr>
                <w:rFonts w:ascii="Times New Roman" w:hAnsi="Times New Roman"/>
                <w:sz w:val="24"/>
              </w:rPr>
              <w:t xml:space="preserve">Площадь, </w:t>
            </w:r>
            <w:proofErr w:type="spellStart"/>
            <w:r w:rsidRPr="00541085">
              <w:rPr>
                <w:rFonts w:ascii="Times New Roman" w:hAnsi="Times New Roman"/>
                <w:sz w:val="24"/>
              </w:rPr>
              <w:t>кв.м</w:t>
            </w:r>
            <w:proofErr w:type="spellEnd"/>
            <w:r w:rsidRPr="00541085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384DD9" w:rsidRPr="00541085" w:rsidRDefault="00384DD9" w:rsidP="009D3B8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41085">
              <w:rPr>
                <w:rFonts w:ascii="Times New Roman" w:hAnsi="Times New Roman"/>
                <w:bCs/>
                <w:iCs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1984" w:type="dxa"/>
          </w:tcPr>
          <w:p w:rsidR="00384DD9" w:rsidRPr="00541085" w:rsidRDefault="00384DD9" w:rsidP="009D3B8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41085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правообладателя</w:t>
            </w:r>
          </w:p>
        </w:tc>
        <w:tc>
          <w:tcPr>
            <w:tcW w:w="2552" w:type="dxa"/>
          </w:tcPr>
          <w:p w:rsidR="00384DD9" w:rsidRPr="00972454" w:rsidRDefault="00384DD9" w:rsidP="00972454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972454">
              <w:rPr>
                <w:rFonts w:ascii="Times New Roman" w:hAnsi="Times New Roman" w:cs="Times New Roman"/>
                <w:sz w:val="24"/>
              </w:rPr>
              <w:t>Полное наименование арендатора, ИНН/КПП,</w:t>
            </w:r>
          </w:p>
          <w:p w:rsidR="00384DD9" w:rsidRPr="007579F5" w:rsidRDefault="00384DD9" w:rsidP="00A0495D">
            <w:pPr>
              <w:pStyle w:val="a7"/>
              <w:jc w:val="center"/>
            </w:pPr>
            <w:r w:rsidRPr="00972454">
              <w:rPr>
                <w:rFonts w:ascii="Times New Roman" w:hAnsi="Times New Roman" w:cs="Times New Roman"/>
                <w:sz w:val="24"/>
              </w:rPr>
              <w:t>ОГРН</w:t>
            </w:r>
          </w:p>
        </w:tc>
        <w:tc>
          <w:tcPr>
            <w:tcW w:w="1559" w:type="dxa"/>
          </w:tcPr>
          <w:p w:rsidR="00384DD9" w:rsidRPr="00541085" w:rsidRDefault="00384DD9" w:rsidP="009D3B8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41085">
              <w:rPr>
                <w:rFonts w:ascii="Times New Roman" w:hAnsi="Times New Roman"/>
                <w:bCs/>
                <w:iCs/>
                <w:sz w:val="24"/>
                <w:szCs w:val="24"/>
              </w:rPr>
              <w:t>Номер и дата договора аренды, срок договора</w:t>
            </w:r>
          </w:p>
        </w:tc>
        <w:tc>
          <w:tcPr>
            <w:tcW w:w="1134" w:type="dxa"/>
          </w:tcPr>
          <w:p w:rsidR="00384DD9" w:rsidRPr="00541085" w:rsidRDefault="00384DD9" w:rsidP="009D3B8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41085">
              <w:rPr>
                <w:rFonts w:ascii="Times New Roman" w:hAnsi="Times New Roman"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384DD9" w:rsidRPr="00541085" w:rsidTr="001C6ECC">
        <w:trPr>
          <w:trHeight w:val="316"/>
        </w:trPr>
        <w:tc>
          <w:tcPr>
            <w:tcW w:w="567" w:type="dxa"/>
          </w:tcPr>
          <w:p w:rsidR="00384DD9" w:rsidRPr="00541085" w:rsidRDefault="00384DD9" w:rsidP="009D3B8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4108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384DD9" w:rsidRPr="00E9593B" w:rsidRDefault="00384DD9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</w:tcPr>
          <w:p w:rsidR="00384DD9" w:rsidRPr="00E9593B" w:rsidRDefault="00384DD9" w:rsidP="009D3B80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</w:tcPr>
          <w:p w:rsidR="00384DD9" w:rsidRPr="00541085" w:rsidRDefault="00384DD9" w:rsidP="009D3B8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4108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01" w:type="dxa"/>
          </w:tcPr>
          <w:p w:rsidR="00384DD9" w:rsidRPr="00541085" w:rsidRDefault="00384DD9" w:rsidP="009D3B8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41085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384DD9" w:rsidRPr="00541085" w:rsidRDefault="00384DD9" w:rsidP="009D3B8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41085"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384DD9" w:rsidRPr="00541085" w:rsidRDefault="00384DD9" w:rsidP="009D3B8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41085"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84DD9" w:rsidRPr="00541085" w:rsidRDefault="00384DD9" w:rsidP="009D3B8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41085"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84DD9" w:rsidRPr="00541085" w:rsidRDefault="00384DD9" w:rsidP="009D3B8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41085"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</w:p>
        </w:tc>
      </w:tr>
      <w:tr w:rsidR="00384DD9" w:rsidRPr="00541085" w:rsidTr="00917796">
        <w:trPr>
          <w:trHeight w:val="1118"/>
        </w:trPr>
        <w:tc>
          <w:tcPr>
            <w:tcW w:w="567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1</w:t>
            </w:r>
          </w:p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84DD9" w:rsidRPr="00541085" w:rsidRDefault="00384DD9" w:rsidP="00FE2F53">
            <w:pPr>
              <w:spacing w:line="240" w:lineRule="auto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384DD9" w:rsidRPr="000D5DD5" w:rsidRDefault="00384DD9" w:rsidP="00D91FB5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384DD9" w:rsidRPr="000D5DD5" w:rsidRDefault="00384DD9" w:rsidP="00E9593B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384DD9" w:rsidRPr="000D5DD5" w:rsidRDefault="00384DD9" w:rsidP="00E9593B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Ломоносова, </w:t>
            </w:r>
          </w:p>
          <w:p w:rsidR="00384DD9" w:rsidRPr="000D5DD5" w:rsidRDefault="00384DD9" w:rsidP="002B2078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</w:t>
            </w:r>
          </w:p>
        </w:tc>
        <w:tc>
          <w:tcPr>
            <w:tcW w:w="1276" w:type="dxa"/>
          </w:tcPr>
          <w:p w:rsidR="00384DD9" w:rsidRPr="00541085" w:rsidRDefault="00384DD9" w:rsidP="002805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24,3</w:t>
            </w:r>
          </w:p>
        </w:tc>
        <w:tc>
          <w:tcPr>
            <w:tcW w:w="1701" w:type="dxa"/>
          </w:tcPr>
          <w:p w:rsidR="00384DD9" w:rsidRPr="00541085" w:rsidRDefault="00384DD9" w:rsidP="00E9593B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384DD9" w:rsidRPr="00541085" w:rsidRDefault="00384DD9" w:rsidP="00D91FB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4DD9" w:rsidRPr="000D5DD5" w:rsidRDefault="00384DD9" w:rsidP="00AF2069">
            <w:pPr>
              <w:pStyle w:val="a7"/>
              <w:jc w:val="center"/>
              <w:rPr>
                <w:szCs w:val="22"/>
              </w:rPr>
            </w:pPr>
          </w:p>
        </w:tc>
        <w:tc>
          <w:tcPr>
            <w:tcW w:w="1134" w:type="dxa"/>
          </w:tcPr>
          <w:p w:rsidR="00384DD9" w:rsidRPr="00541085" w:rsidRDefault="00384DD9" w:rsidP="0028050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D9" w:rsidRPr="00541085" w:rsidTr="00917796">
        <w:trPr>
          <w:trHeight w:val="471"/>
        </w:trPr>
        <w:tc>
          <w:tcPr>
            <w:tcW w:w="567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384DD9" w:rsidRPr="00541085" w:rsidRDefault="00384DD9" w:rsidP="006E5C27">
            <w:pPr>
              <w:spacing w:line="240" w:lineRule="auto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384DD9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384DD9" w:rsidRPr="000D5DD5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384DD9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ул. Горького, д. 3</w:t>
            </w:r>
          </w:p>
          <w:p w:rsidR="00384DD9" w:rsidRPr="000D5DD5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9,4</w:t>
            </w:r>
          </w:p>
        </w:tc>
        <w:tc>
          <w:tcPr>
            <w:tcW w:w="1701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384DD9" w:rsidRPr="00541085" w:rsidRDefault="00384DD9" w:rsidP="00D91FB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применяющее специальный налоговый режим «Налог на профессиональный доход»</w:t>
            </w:r>
          </w:p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2069">
              <w:rPr>
                <w:rFonts w:ascii="Times New Roman" w:hAnsi="Times New Roman" w:cs="Times New Roman"/>
              </w:rPr>
              <w:t>Шотова</w:t>
            </w:r>
            <w:proofErr w:type="spellEnd"/>
            <w:r w:rsidRPr="00AF2069">
              <w:rPr>
                <w:rFonts w:ascii="Times New Roman" w:hAnsi="Times New Roman" w:cs="Times New Roman"/>
              </w:rPr>
              <w:t xml:space="preserve"> Т.П.</w:t>
            </w:r>
          </w:p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№ 6 от 26.07.2017 </w:t>
            </w:r>
          </w:p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(в редакции доп. соглашения №1 от 18.01.2021)</w:t>
            </w:r>
          </w:p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84DD9" w:rsidRPr="00541085" w:rsidRDefault="00384DD9" w:rsidP="00D91FB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D9" w:rsidRPr="00541085" w:rsidTr="00917796">
        <w:trPr>
          <w:trHeight w:val="471"/>
        </w:trPr>
        <w:tc>
          <w:tcPr>
            <w:tcW w:w="567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843" w:type="dxa"/>
          </w:tcPr>
          <w:p w:rsidR="00384DD9" w:rsidRPr="00541085" w:rsidRDefault="00384DD9" w:rsidP="006E5C27">
            <w:pPr>
              <w:spacing w:line="240" w:lineRule="auto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384DD9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Брянская область,</w:t>
            </w:r>
          </w:p>
          <w:p w:rsidR="00384DD9" w:rsidRPr="000D5DD5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 г. Унеча, </w:t>
            </w:r>
          </w:p>
          <w:p w:rsidR="00384DD9" w:rsidRPr="000D5DD5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ул. Горького, д. 3</w:t>
            </w:r>
          </w:p>
        </w:tc>
        <w:tc>
          <w:tcPr>
            <w:tcW w:w="1276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13,8</w:t>
            </w:r>
          </w:p>
        </w:tc>
        <w:tc>
          <w:tcPr>
            <w:tcW w:w="1701" w:type="dxa"/>
          </w:tcPr>
          <w:p w:rsidR="00384DD9" w:rsidRPr="00541085" w:rsidRDefault="00384DD9" w:rsidP="004C0792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Социально-бытовое</w:t>
            </w:r>
          </w:p>
        </w:tc>
        <w:tc>
          <w:tcPr>
            <w:tcW w:w="1984" w:type="dxa"/>
          </w:tcPr>
          <w:p w:rsidR="00384DD9" w:rsidRPr="00541085" w:rsidRDefault="00384DD9" w:rsidP="004C07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применяющее специальный налоговый режим «Налог на профессиональный доход»</w:t>
            </w:r>
          </w:p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Певзнер В.В.</w:t>
            </w:r>
          </w:p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5 от 26.07.2017</w:t>
            </w:r>
          </w:p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(в редакции доп. соглашения №1 от 18.01.2021)</w:t>
            </w:r>
          </w:p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84DD9" w:rsidRPr="00541085" w:rsidRDefault="00384DD9" w:rsidP="00D91FB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D9" w:rsidRPr="00541085" w:rsidTr="00917796">
        <w:trPr>
          <w:trHeight w:val="471"/>
        </w:trPr>
        <w:tc>
          <w:tcPr>
            <w:tcW w:w="567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:rsidR="00384DD9" w:rsidRPr="00541085" w:rsidRDefault="00384DD9" w:rsidP="004C0792">
            <w:pPr>
              <w:spacing w:line="240" w:lineRule="auto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Помещение холла (нежилое)</w:t>
            </w:r>
          </w:p>
        </w:tc>
        <w:tc>
          <w:tcPr>
            <w:tcW w:w="2268" w:type="dxa"/>
          </w:tcPr>
          <w:p w:rsidR="00384DD9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384DD9" w:rsidRPr="000D5DD5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384DD9" w:rsidRPr="000D5DD5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Совхозная, </w:t>
            </w:r>
          </w:p>
          <w:p w:rsidR="00384DD9" w:rsidRPr="000D5DD5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12А</w:t>
            </w:r>
          </w:p>
        </w:tc>
        <w:tc>
          <w:tcPr>
            <w:tcW w:w="1276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38,5</w:t>
            </w:r>
          </w:p>
        </w:tc>
        <w:tc>
          <w:tcPr>
            <w:tcW w:w="1701" w:type="dxa"/>
          </w:tcPr>
          <w:p w:rsidR="00384DD9" w:rsidRPr="00541085" w:rsidRDefault="00384DD9" w:rsidP="00AF2069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Административно-офисное</w:t>
            </w:r>
          </w:p>
        </w:tc>
        <w:tc>
          <w:tcPr>
            <w:tcW w:w="1984" w:type="dxa"/>
          </w:tcPr>
          <w:p w:rsidR="00384DD9" w:rsidRPr="00541085" w:rsidRDefault="00384DD9" w:rsidP="004C07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«Унеча </w:t>
            </w:r>
            <w:proofErr w:type="spellStart"/>
            <w:r>
              <w:rPr>
                <w:rFonts w:ascii="Times New Roman" w:hAnsi="Times New Roman" w:cs="Times New Roman"/>
              </w:rPr>
              <w:t>ТелеСеть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3253000575</w:t>
            </w:r>
          </w:p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1053255002525</w:t>
            </w:r>
          </w:p>
        </w:tc>
        <w:tc>
          <w:tcPr>
            <w:tcW w:w="1559" w:type="dxa"/>
          </w:tcPr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25 от 14.08.2019</w:t>
            </w:r>
          </w:p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</w:tc>
        <w:tc>
          <w:tcPr>
            <w:tcW w:w="1134" w:type="dxa"/>
          </w:tcPr>
          <w:p w:rsidR="00384DD9" w:rsidRPr="00541085" w:rsidRDefault="00384DD9" w:rsidP="00D91FB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D9" w:rsidRPr="00541085" w:rsidTr="00917796">
        <w:trPr>
          <w:trHeight w:val="471"/>
        </w:trPr>
        <w:tc>
          <w:tcPr>
            <w:tcW w:w="567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:rsidR="00384DD9" w:rsidRPr="00541085" w:rsidRDefault="00384DD9" w:rsidP="004C0792">
            <w:pPr>
              <w:spacing w:line="240" w:lineRule="auto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384DD9" w:rsidRDefault="00384DD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384DD9" w:rsidRPr="000D5DD5" w:rsidRDefault="00384DD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384DD9" w:rsidRPr="000D5DD5" w:rsidRDefault="00384DD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Совхозная, </w:t>
            </w:r>
          </w:p>
          <w:p w:rsidR="00384DD9" w:rsidRPr="000D5DD5" w:rsidRDefault="00384DD9" w:rsidP="00AF2069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12А</w:t>
            </w:r>
          </w:p>
        </w:tc>
        <w:tc>
          <w:tcPr>
            <w:tcW w:w="1276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20,4</w:t>
            </w:r>
          </w:p>
        </w:tc>
        <w:tc>
          <w:tcPr>
            <w:tcW w:w="1701" w:type="dxa"/>
          </w:tcPr>
          <w:p w:rsidR="00384DD9" w:rsidRPr="00541085" w:rsidRDefault="00384DD9" w:rsidP="00AF2069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Административно-офисное</w:t>
            </w:r>
          </w:p>
        </w:tc>
        <w:tc>
          <w:tcPr>
            <w:tcW w:w="1984" w:type="dxa"/>
          </w:tcPr>
          <w:p w:rsidR="00384DD9" w:rsidRPr="00541085" w:rsidRDefault="00384DD9" w:rsidP="004C07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384DD9" w:rsidRDefault="00384DD9" w:rsidP="00B154E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«Унеча </w:t>
            </w:r>
            <w:proofErr w:type="spellStart"/>
            <w:r>
              <w:rPr>
                <w:rFonts w:ascii="Times New Roman" w:hAnsi="Times New Roman" w:cs="Times New Roman"/>
              </w:rPr>
              <w:t>ТелеСеть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384DD9" w:rsidRDefault="00384DD9" w:rsidP="00B154E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3253000575</w:t>
            </w:r>
          </w:p>
          <w:p w:rsidR="00384DD9" w:rsidRPr="00AF2069" w:rsidRDefault="00384DD9" w:rsidP="00B154E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1053255002525</w:t>
            </w:r>
          </w:p>
        </w:tc>
        <w:tc>
          <w:tcPr>
            <w:tcW w:w="1559" w:type="dxa"/>
          </w:tcPr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26 от 14.08.2019</w:t>
            </w:r>
          </w:p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 лет</w:t>
            </w:r>
          </w:p>
        </w:tc>
        <w:tc>
          <w:tcPr>
            <w:tcW w:w="1134" w:type="dxa"/>
          </w:tcPr>
          <w:p w:rsidR="00384DD9" w:rsidRPr="00541085" w:rsidRDefault="00384DD9" w:rsidP="00D91FB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D9" w:rsidRPr="00541085" w:rsidTr="00917796">
        <w:trPr>
          <w:trHeight w:val="471"/>
        </w:trPr>
        <w:tc>
          <w:tcPr>
            <w:tcW w:w="567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:rsidR="00384DD9" w:rsidRPr="00541085" w:rsidRDefault="00384DD9" w:rsidP="004C0792">
            <w:pPr>
              <w:spacing w:line="240" w:lineRule="auto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Нежилое помещение</w:t>
            </w:r>
          </w:p>
        </w:tc>
        <w:tc>
          <w:tcPr>
            <w:tcW w:w="2268" w:type="dxa"/>
          </w:tcPr>
          <w:p w:rsidR="00384DD9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384DD9" w:rsidRPr="000D5DD5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384DD9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 xml:space="preserve">ул. Первомайская, </w:t>
            </w:r>
          </w:p>
          <w:p w:rsidR="00384DD9" w:rsidRPr="000D5DD5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 w:rsidRPr="000D5DD5">
              <w:rPr>
                <w:rFonts w:ascii="Times New Roman" w:hAnsi="Times New Roman" w:cs="Times New Roman"/>
                <w:szCs w:val="22"/>
              </w:rPr>
              <w:t>д. 14</w:t>
            </w:r>
          </w:p>
        </w:tc>
        <w:tc>
          <w:tcPr>
            <w:tcW w:w="1276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86,3</w:t>
            </w:r>
          </w:p>
        </w:tc>
        <w:tc>
          <w:tcPr>
            <w:tcW w:w="1701" w:type="dxa"/>
          </w:tcPr>
          <w:p w:rsidR="00384DD9" w:rsidRPr="00541085" w:rsidRDefault="00384DD9" w:rsidP="004C0792">
            <w:pPr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Торговое</w:t>
            </w:r>
          </w:p>
        </w:tc>
        <w:tc>
          <w:tcPr>
            <w:tcW w:w="1984" w:type="dxa"/>
          </w:tcPr>
          <w:p w:rsidR="00384DD9" w:rsidRPr="00541085" w:rsidRDefault="00384DD9" w:rsidP="004C07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F2069">
              <w:rPr>
                <w:rFonts w:ascii="Times New Roman" w:hAnsi="Times New Roman" w:cs="Times New Roman"/>
              </w:rPr>
              <w:t>ИП Домахина М.</w:t>
            </w:r>
            <w:r>
              <w:rPr>
                <w:rFonts w:ascii="Times New Roman" w:hAnsi="Times New Roman" w:cs="Times New Roman"/>
              </w:rPr>
              <w:t>В.</w:t>
            </w:r>
          </w:p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323103099238,</w:t>
            </w:r>
          </w:p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312325606500031</w:t>
            </w:r>
          </w:p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22 от 25.09.2014</w:t>
            </w:r>
          </w:p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 лет</w:t>
            </w:r>
          </w:p>
        </w:tc>
        <w:tc>
          <w:tcPr>
            <w:tcW w:w="1134" w:type="dxa"/>
          </w:tcPr>
          <w:p w:rsidR="00384DD9" w:rsidRPr="00541085" w:rsidRDefault="00384DD9" w:rsidP="00D91FB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4DD9" w:rsidRPr="00541085" w:rsidTr="00917796">
        <w:trPr>
          <w:trHeight w:val="471"/>
        </w:trPr>
        <w:tc>
          <w:tcPr>
            <w:tcW w:w="567" w:type="dxa"/>
          </w:tcPr>
          <w:p w:rsidR="00384DD9" w:rsidRDefault="00384DD9" w:rsidP="00D91F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</w:tcPr>
          <w:p w:rsidR="00384DD9" w:rsidRPr="00541085" w:rsidRDefault="00384DD9" w:rsidP="004C0792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</w:t>
            </w:r>
          </w:p>
        </w:tc>
        <w:tc>
          <w:tcPr>
            <w:tcW w:w="2268" w:type="dxa"/>
          </w:tcPr>
          <w:p w:rsidR="00384DD9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Брянская область, </w:t>
            </w:r>
          </w:p>
          <w:p w:rsidR="00384DD9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г. Унеча, </w:t>
            </w:r>
          </w:p>
          <w:p w:rsidR="00384DD9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ул. Транспортная, </w:t>
            </w:r>
          </w:p>
          <w:p w:rsidR="00384DD9" w:rsidRPr="000D5DD5" w:rsidRDefault="00384DD9" w:rsidP="004C0792">
            <w:pPr>
              <w:pStyle w:val="a7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д. 28</w:t>
            </w:r>
          </w:p>
        </w:tc>
        <w:tc>
          <w:tcPr>
            <w:tcW w:w="1276" w:type="dxa"/>
          </w:tcPr>
          <w:p w:rsidR="00384DD9" w:rsidRPr="00541085" w:rsidRDefault="00384DD9" w:rsidP="00D91F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97,5</w:t>
            </w:r>
          </w:p>
        </w:tc>
        <w:tc>
          <w:tcPr>
            <w:tcW w:w="1701" w:type="dxa"/>
          </w:tcPr>
          <w:p w:rsidR="00384DD9" w:rsidRPr="00541085" w:rsidRDefault="00384DD9" w:rsidP="004C07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размещения кафе, объекта торговли, а</w:t>
            </w:r>
            <w:r w:rsidRPr="00541085">
              <w:rPr>
                <w:rFonts w:ascii="Times New Roman" w:hAnsi="Times New Roman"/>
              </w:rPr>
              <w:t>дминистративно-офисное</w:t>
            </w:r>
          </w:p>
        </w:tc>
        <w:tc>
          <w:tcPr>
            <w:tcW w:w="1984" w:type="dxa"/>
          </w:tcPr>
          <w:p w:rsidR="00384DD9" w:rsidRPr="00541085" w:rsidRDefault="00384DD9" w:rsidP="004C07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41085">
              <w:rPr>
                <w:rFonts w:ascii="Times New Roman" w:hAnsi="Times New Roman"/>
              </w:rPr>
              <w:t>МУП УК «Недвижимость»</w:t>
            </w:r>
          </w:p>
        </w:tc>
        <w:tc>
          <w:tcPr>
            <w:tcW w:w="2552" w:type="dxa"/>
          </w:tcPr>
          <w:p w:rsidR="00384DD9" w:rsidRPr="00AF206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4DD9" w:rsidRDefault="00384DD9" w:rsidP="00AF2069">
            <w:pPr>
              <w:pStyle w:val="a7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84DD9" w:rsidRPr="00541085" w:rsidRDefault="00384DD9" w:rsidP="00D91FB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84DD9" w:rsidRDefault="00384DD9" w:rsidP="00E9593B"/>
    <w:sectPr w:rsidR="00384DD9" w:rsidSect="00F21CA9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243"/>
    <w:rsid w:val="000078C3"/>
    <w:rsid w:val="00041325"/>
    <w:rsid w:val="00046B15"/>
    <w:rsid w:val="000C4305"/>
    <w:rsid w:val="000D5DD5"/>
    <w:rsid w:val="00162169"/>
    <w:rsid w:val="001C6ECC"/>
    <w:rsid w:val="00215A8D"/>
    <w:rsid w:val="00245E5F"/>
    <w:rsid w:val="00246BD2"/>
    <w:rsid w:val="00280507"/>
    <w:rsid w:val="002A608A"/>
    <w:rsid w:val="002B2078"/>
    <w:rsid w:val="002B4130"/>
    <w:rsid w:val="002C3981"/>
    <w:rsid w:val="00301DA5"/>
    <w:rsid w:val="003209B5"/>
    <w:rsid w:val="00333A8C"/>
    <w:rsid w:val="00384A83"/>
    <w:rsid w:val="00384DD9"/>
    <w:rsid w:val="00390DD2"/>
    <w:rsid w:val="0040226B"/>
    <w:rsid w:val="004057F1"/>
    <w:rsid w:val="00421F87"/>
    <w:rsid w:val="00425DD8"/>
    <w:rsid w:val="0044332D"/>
    <w:rsid w:val="00466FC0"/>
    <w:rsid w:val="00491193"/>
    <w:rsid w:val="004C0792"/>
    <w:rsid w:val="00541085"/>
    <w:rsid w:val="00551F1F"/>
    <w:rsid w:val="00606568"/>
    <w:rsid w:val="00630855"/>
    <w:rsid w:val="00632D8E"/>
    <w:rsid w:val="00660115"/>
    <w:rsid w:val="00672653"/>
    <w:rsid w:val="006937C6"/>
    <w:rsid w:val="00693F71"/>
    <w:rsid w:val="006D3280"/>
    <w:rsid w:val="006D5358"/>
    <w:rsid w:val="006E5C27"/>
    <w:rsid w:val="007201CE"/>
    <w:rsid w:val="00734ED7"/>
    <w:rsid w:val="007579F5"/>
    <w:rsid w:val="00757B8A"/>
    <w:rsid w:val="00770641"/>
    <w:rsid w:val="007B4B8A"/>
    <w:rsid w:val="007C3146"/>
    <w:rsid w:val="007E3CD6"/>
    <w:rsid w:val="00807F26"/>
    <w:rsid w:val="00854128"/>
    <w:rsid w:val="00861685"/>
    <w:rsid w:val="008664D5"/>
    <w:rsid w:val="009055FF"/>
    <w:rsid w:val="00917796"/>
    <w:rsid w:val="00953D1E"/>
    <w:rsid w:val="00956FE6"/>
    <w:rsid w:val="00972454"/>
    <w:rsid w:val="00975996"/>
    <w:rsid w:val="009914CA"/>
    <w:rsid w:val="009B7971"/>
    <w:rsid w:val="009C19AD"/>
    <w:rsid w:val="009D3B80"/>
    <w:rsid w:val="00A0495D"/>
    <w:rsid w:val="00A15903"/>
    <w:rsid w:val="00A15D47"/>
    <w:rsid w:val="00A55858"/>
    <w:rsid w:val="00A605FB"/>
    <w:rsid w:val="00A73557"/>
    <w:rsid w:val="00A73B5C"/>
    <w:rsid w:val="00AF2069"/>
    <w:rsid w:val="00B154E7"/>
    <w:rsid w:val="00B27EED"/>
    <w:rsid w:val="00B61243"/>
    <w:rsid w:val="00BA0E03"/>
    <w:rsid w:val="00BE1A86"/>
    <w:rsid w:val="00BF37F3"/>
    <w:rsid w:val="00BF69F4"/>
    <w:rsid w:val="00C36B9D"/>
    <w:rsid w:val="00C5082E"/>
    <w:rsid w:val="00C64F6A"/>
    <w:rsid w:val="00CA4C14"/>
    <w:rsid w:val="00CD640B"/>
    <w:rsid w:val="00D05CBA"/>
    <w:rsid w:val="00D22B91"/>
    <w:rsid w:val="00D3581A"/>
    <w:rsid w:val="00D479D8"/>
    <w:rsid w:val="00D91FB5"/>
    <w:rsid w:val="00DA076E"/>
    <w:rsid w:val="00DF446D"/>
    <w:rsid w:val="00E33078"/>
    <w:rsid w:val="00E63ABB"/>
    <w:rsid w:val="00E91603"/>
    <w:rsid w:val="00E91B7E"/>
    <w:rsid w:val="00E9593B"/>
    <w:rsid w:val="00EB061D"/>
    <w:rsid w:val="00EB5856"/>
    <w:rsid w:val="00F21B99"/>
    <w:rsid w:val="00F21CA9"/>
    <w:rsid w:val="00F42582"/>
    <w:rsid w:val="00F6201E"/>
    <w:rsid w:val="00F76B4A"/>
    <w:rsid w:val="00FD39C9"/>
    <w:rsid w:val="00FE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B61243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No Spacing"/>
    <w:uiPriority w:val="99"/>
    <w:qFormat/>
    <w:rsid w:val="00A73557"/>
    <w:rPr>
      <w:rFonts w:ascii="Arial" w:hAnsi="Arial" w:cs="Arial"/>
      <w:szCs w:val="24"/>
    </w:rPr>
  </w:style>
  <w:style w:type="table" w:styleId="a8">
    <w:name w:val="Table Grid"/>
    <w:basedOn w:val="a1"/>
    <w:uiPriority w:val="99"/>
    <w:rsid w:val="007579F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basedOn w:val="a0"/>
    <w:uiPriority w:val="99"/>
    <w:rsid w:val="009055FF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B61243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No Spacing"/>
    <w:uiPriority w:val="99"/>
    <w:qFormat/>
    <w:rsid w:val="00A73557"/>
    <w:rPr>
      <w:rFonts w:ascii="Arial" w:hAnsi="Arial" w:cs="Arial"/>
      <w:szCs w:val="24"/>
    </w:rPr>
  </w:style>
  <w:style w:type="table" w:styleId="a8">
    <w:name w:val="Table Grid"/>
    <w:basedOn w:val="a1"/>
    <w:uiPriority w:val="99"/>
    <w:rsid w:val="007579F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basedOn w:val="a0"/>
    <w:uiPriority w:val="99"/>
    <w:rsid w:val="009055FF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777</dc:creator>
  <cp:lastModifiedBy>Круглова Галина Григорьевна</cp:lastModifiedBy>
  <cp:revision>2</cp:revision>
  <cp:lastPrinted>2018-01-23T13:56:00Z</cp:lastPrinted>
  <dcterms:created xsi:type="dcterms:W3CDTF">2021-05-25T09:51:00Z</dcterms:created>
  <dcterms:modified xsi:type="dcterms:W3CDTF">2021-05-25T09:51:00Z</dcterms:modified>
</cp:coreProperties>
</file>